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42"/>
        <w:ind w:left="2452" w:right="245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1"/>
          <w:w w:val="89"/>
          <w:sz w:val="24"/>
        </w:rPr>
        <w:t>9</w:t>
      </w:r>
      <w:r>
        <w:rPr>
          <w:rFonts w:ascii="Cambria" w:hAnsi="Cambria"/>
          <w:b/>
          <w:w w:val="82"/>
          <w:sz w:val="24"/>
        </w:rPr>
        <w:t>5</w:t>
      </w:r>
    </w:p>
    <w:p>
      <w:pPr>
        <w:pStyle w:val="BodyText"/>
        <w:spacing w:before="5"/>
        <w:rPr>
          <w:rFonts w:ascii="Cambria"/>
          <w:b/>
          <w:sz w:val="26"/>
        </w:rPr>
      </w:pPr>
    </w:p>
    <w:p>
      <w:pPr>
        <w:pStyle w:val="Title"/>
      </w:pPr>
      <w:r>
        <w:rPr>
          <w:spacing w:val="2"/>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5"/>
          <w:w w:val="111"/>
        </w:rPr>
        <w:t>R</w:t>
      </w:r>
      <w:r>
        <w:rPr>
          <w:w w:val="56"/>
        </w:rPr>
        <w:t>Ò</w:t>
      </w:r>
      <w:r>
        <w:rPr/>
        <w:t> </w:t>
      </w:r>
      <w:r>
        <w:rPr>
          <w:spacing w:val="-19"/>
        </w:rPr>
        <w:t> </w:t>
      </w:r>
      <w:r>
        <w:rPr>
          <w:w w:val="112"/>
        </w:rPr>
        <w:t>T</w:t>
      </w:r>
      <w:r>
        <w:rPr>
          <w:spacing w:val="2"/>
          <w:w w:val="118"/>
        </w:rPr>
        <w:t>H</w:t>
      </w:r>
      <w:r>
        <w:rPr>
          <w:w w:val="122"/>
        </w:rPr>
        <w:t>A</w:t>
      </w:r>
      <w:r>
        <w:rPr>
          <w:spacing w:val="3"/>
          <w:w w:val="6"/>
        </w:rPr>
        <w:t>Â</w:t>
      </w:r>
      <w:r>
        <w:rPr>
          <w:w w:val="118"/>
        </w:rPr>
        <w:t>N</w:t>
      </w:r>
      <w:r>
        <w:rPr/>
        <w:t> </w:t>
      </w:r>
      <w:r>
        <w:rPr>
          <w:spacing w:val="-16"/>
        </w:rPr>
        <w:t> </w:t>
      </w:r>
      <w:r>
        <w:rPr>
          <w:spacing w:val="3"/>
          <w:w w:val="111"/>
        </w:rPr>
        <w:t>K</w:t>
      </w:r>
      <w:r>
        <w:rPr>
          <w:spacing w:val="2"/>
          <w:w w:val="112"/>
        </w:rPr>
        <w:t>I</w:t>
      </w:r>
      <w:r>
        <w:rPr>
          <w:w w:val="118"/>
        </w:rPr>
        <w:t>N</w:t>
      </w:r>
      <w:r>
        <w:rPr>
          <w:w w:val="118"/>
        </w:rPr>
        <w:t>H</w:t>
      </w:r>
    </w:p>
    <w:p>
      <w:pPr>
        <w:spacing w:before="121"/>
        <w:ind w:left="4162" w:right="0" w:firstLine="0"/>
        <w:jc w:val="left"/>
        <w:rPr>
          <w:i/>
          <w:sz w:val="18"/>
        </w:rPr>
      </w:pPr>
      <w:r>
        <w:rPr>
          <w:i/>
          <w:sz w:val="18"/>
        </w:rPr>
        <w:t>Haùn dòch: Maát teân ngöôøi dòch, nay ghi cheùp theo baûn ñôøi Taây Taán.</w:t>
      </w:r>
    </w:p>
    <w:p>
      <w:pPr>
        <w:pStyle w:val="BodyText"/>
        <w:rPr>
          <w:i/>
          <w:sz w:val="29"/>
        </w:rPr>
      </w:pPr>
    </w:p>
    <w:p>
      <w:pPr>
        <w:pStyle w:val="BodyText"/>
        <w:spacing w:line="309" w:lineRule="exact"/>
        <w:ind w:left="682"/>
        <w:jc w:val="both"/>
      </w:pPr>
      <w:r>
        <w:rPr/>
        <w:t>Ñöùc Phaät noùi:</w:t>
      </w:r>
    </w:p>
    <w:p>
      <w:pPr>
        <w:pStyle w:val="BodyText"/>
        <w:spacing w:line="235" w:lineRule="auto"/>
        <w:ind w:left="116" w:right="115" w:firstLine="566"/>
        <w:jc w:val="both"/>
      </w:pPr>
      <w:r>
        <w:rPr/>
        <w:t>Phaûi hoïc coâng ngöõ, khoâng phaûi phaùp haønh Sa-moân, ngoài rieâng moät mình, neân phaûi chaùnh taâm, moät choã ôû, moät choã naèm, moät choã laøm, khoâng ôû chính giöõa, chaêm chuù hieåu     roõ thaân thoï trì kinh, cuõng nhö ôû moät mình chæ daãn ngaøn ngöôøi, moät ngöôøi chieán thaéng     moät ngaøn ngöôøi trong quaân lính. Ngöôøi coù theå thaéng ñöôïc, laø moät ngöôøi coù theå chieán  thaéng ñöôïc thaân mình, ñoù goïi laø chieán thaéng ñöôïc thaân mình, ñoù goïi laø chieán thaéng trong quaân lính, chieán thaéng cuûa söï chieán thaéng. Ngöôøi thaéng khoâng  phaûi  laø  chieán  thaéng, ngoaøi chieán thaéng, ñaõ chieán thaéng vôùi thaân mình goïi laø chieán thaéng, khoâng coù naêng löïc   thì khoâng theå chieán thaéng vôùi ma phieàn naõo, cuõng khoâng theå chieán thaéng mình, vì khoâng theå taïo taùc neân khoâng theå thaéng. Tyø-kheo chieán thaéng nhöng khoâng thaéng ñöôïc thì tröôùc heát töï mình phaûi ñònh vaøo chaùnh giaùo, sau ñoù chæ daïy moïi ngöôøi cuõng gioáng nhö mình, töï thaân ñaõ tuøy thuaän vaøo phaùp haønh, roài daïy laïi cho ngöôøi khaùc. Deã daïy nhö vaäy thì thaân mình cuõng theá, neáu nhö daïy ngöôøi khaùc ñaït ñöôïc yù thaân giaùo, thì khoâng coøn khoù khaên   daïy ngöôøi khaùc. Muoán daïy ngöôøi khaùc tröôùc phaûi söûa mình, ñaõ söûa mình roài, thì töø thaân giaùo ñaït ñöôïc thoâng tueä, ñích thaân daïy ngöôøi khaùc, cho ñeán daïy nhieàu ngöôøi khoâng coøn  sai phaïm. Töï thaân khoâng coøn sai phaïm, laø töï mình nghó khoâng coøn sai phaïm, töï quay veà thaân khoâng coøn loãi laàm, töï quay veà khoâng nhö töï quay veà leõ thaät, daïy thaân ñaït ñöôïc     saùng toû roài, thì ñöôïc quay veà saùng toû, lieàn ñaït ñöôïc phaùp thoâng saùng vaø ñaït ñöôïc giôùi thoâng saùng, ôû trong phieàn naõo maø khoâng coøn lo buoàn, vì ñaõ thaáu roõ neân ñöôïc an vui, vì    ñaõ hieåu bieát neân töï thaân khoâng coøn lo buoàn, töï thaân quy y, cuõng laøm cho ngöôøi khaùc quy  y, thaân mình khoâng coøn sai phaïm thì chæ daïy moïi ngöôøi ñeàu töø söï khoå maø ñöôïc thoaùt   khoûi.</w:t>
      </w:r>
    </w:p>
    <w:p>
      <w:pPr>
        <w:pStyle w:val="BodyText"/>
        <w:spacing w:line="276" w:lineRule="exact"/>
        <w:ind w:left="682"/>
      </w:pPr>
      <w:r>
        <w:rPr/>
        <w:t>Hoûi: Theá naøo goïi laø coâng ngöõ?</w:t>
      </w:r>
    </w:p>
    <w:p>
      <w:pPr>
        <w:pStyle w:val="BodyText"/>
        <w:spacing w:line="235" w:lineRule="auto"/>
        <w:ind w:left="116" w:right="20" w:firstLine="566"/>
      </w:pPr>
      <w:r>
        <w:rPr/>
        <w:t>Ñaùp: Noùi ba möôi baûy phaåm kinh laø coâng ngöõ, giaûng noùi khoâng laøm loaïn yù ngöôøi, cuõng goïi laø coâng ngöõ.</w:t>
      </w:r>
    </w:p>
    <w:p>
      <w:pPr>
        <w:pStyle w:val="BodyText"/>
        <w:spacing w:line="302" w:lineRule="exact"/>
        <w:ind w:left="682"/>
      </w:pPr>
      <w:r>
        <w:rPr/>
        <w:t>Theá naøo goïi laø phaùp haønh?</w:t>
      </w:r>
    </w:p>
    <w:p>
      <w:pPr>
        <w:pStyle w:val="BodyText"/>
        <w:spacing w:line="232" w:lineRule="auto" w:before="5"/>
        <w:ind w:left="682" w:right="2071"/>
      </w:pPr>
      <w:r>
        <w:rPr/>
        <w:t>Ñoù laø khoâng rôøi boû hai traêm naêm möôi giôùi, goïi laø phaùp haønh. Theá naøo goïi laø nhaát vò hieåu thaân?</w:t>
      </w:r>
    </w:p>
    <w:p>
      <w:pPr>
        <w:pStyle w:val="BodyText"/>
        <w:spacing w:line="305" w:lineRule="exact"/>
        <w:ind w:left="682"/>
      </w:pPr>
      <w:r>
        <w:rPr/>
        <w:t>Nghóa laø bieát phaân bieät moïi vieäc trong thaân.</w:t>
      </w:r>
    </w:p>
    <w:p>
      <w:pPr>
        <w:pStyle w:val="BodyText"/>
        <w:spacing w:line="235" w:lineRule="auto" w:before="1"/>
        <w:ind w:left="682" w:right="2589"/>
      </w:pPr>
      <w:r>
        <w:rPr/>
        <w:t>Ngöôøi trong quaân lính coù theå chieán thaéng nhö theá naøo? Nghóa laø ngöôøi khoâng theå chieán thaéng ñieàu</w:t>
      </w:r>
      <w:r>
        <w:rPr>
          <w:spacing w:val="52"/>
        </w:rPr>
        <w:t> </w:t>
      </w:r>
      <w:r>
        <w:rPr/>
        <w:t>aùc.</w:t>
      </w:r>
    </w:p>
    <w:p>
      <w:pPr>
        <w:pStyle w:val="BodyText"/>
        <w:spacing w:line="306" w:lineRule="exact"/>
        <w:ind w:left="682"/>
      </w:pPr>
      <w:r>
        <w:rPr/>
        <w:t>Theá naøo goïi laø ngöôøi hay chieán thaéng thaân mình?</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788"/>
      </w:pPr>
      <w:r>
        <w:rPr/>
        <w:t>Ñoù laø yù nghó xaáu coù theå ngaên chaän döùt tröø, chính laø chieán thaéng thaân mình. Theá naøo goïi laø thaân yù giaùo?</w:t>
      </w:r>
    </w:p>
    <w:p>
      <w:pPr>
        <w:pStyle w:val="BodyText"/>
        <w:spacing w:line="302" w:lineRule="exact"/>
        <w:ind w:left="682"/>
      </w:pPr>
      <w:r>
        <w:rPr/>
        <w:t>Nghóa laø thaân thoï trì baûy giôùi, yù thoï ba giôùi.</w:t>
      </w:r>
    </w:p>
    <w:p>
      <w:pPr>
        <w:pStyle w:val="BodyText"/>
        <w:spacing w:line="306" w:lineRule="exact"/>
        <w:ind w:left="682"/>
      </w:pPr>
      <w:r>
        <w:rPr/>
        <w:t>Theá naøo goïi laø nhieàu ngöôøi cuõng khoâng sai phaïm?</w:t>
      </w:r>
    </w:p>
    <w:p>
      <w:pPr>
        <w:pStyle w:val="BodyText"/>
        <w:spacing w:line="309" w:lineRule="exact"/>
        <w:ind w:left="682"/>
      </w:pPr>
      <w:r>
        <w:rPr/>
        <w:t>Nghóa laø taâm bình ñaúng laøm cho moïi ngöôøi khoâng rôi vaøo keát söû.</w:t>
      </w:r>
    </w:p>
    <w:p>
      <w:pPr>
        <w:pStyle w:val="BodyText"/>
        <w:spacing w:before="244"/>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39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4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2452" w:right="245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- 84 795 Pháº­t Trá»‰ ThÃ¢n Kinh.docx</dc:title>
  <dcterms:created xsi:type="dcterms:W3CDTF">2021-03-10T13:07:56Z</dcterms:created>
  <dcterms:modified xsi:type="dcterms:W3CDTF">2021-03-10T13:07:56Z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